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C99B" w14:textId="5D74E2F6" w:rsidR="004A0BDC" w:rsidRPr="00F52245" w:rsidRDefault="00834004" w:rsidP="004A0BDC">
      <w:pPr>
        <w:spacing w:after="120" w:line="360" w:lineRule="exact"/>
        <w:rPr>
          <w:rFonts w:cs="Times New Roman"/>
          <w:b/>
          <w:bCs/>
          <w:sz w:val="22"/>
        </w:rPr>
      </w:pPr>
      <w:r w:rsidRPr="00F52245">
        <w:rPr>
          <w:rFonts w:cs="Times New Roman"/>
          <w:b/>
          <w:bCs/>
          <w:sz w:val="22"/>
        </w:rPr>
        <w:t>2026 ICMST Abstract Format Template</w:t>
      </w:r>
      <w:r w:rsidR="00082AEF" w:rsidRPr="00F52245">
        <w:rPr>
          <w:rFonts w:cs="Times New Roman"/>
          <w:b/>
          <w:bCs/>
          <w:sz w:val="22"/>
        </w:rPr>
        <w:t xml:space="preserve"> and Guidelines</w:t>
      </w:r>
    </w:p>
    <w:p w14:paraId="22B2DA1E" w14:textId="73DD8373" w:rsidR="004A0BDC" w:rsidRPr="00F52245" w:rsidRDefault="00834004" w:rsidP="004A0BDC">
      <w:pPr>
        <w:widowControl/>
        <w:spacing w:after="160" w:line="240" w:lineRule="auto"/>
        <w:rPr>
          <w:rFonts w:eastAsia="DengXian" w:cs="Times New Roman"/>
          <w:sz w:val="22"/>
          <w:vertAlign w:val="superscript"/>
          <w:lang w:eastAsia="en-US"/>
          <w14:ligatures w14:val="standardContextual"/>
        </w:rPr>
      </w:pPr>
      <w:r w:rsidRPr="00F52245">
        <w:rPr>
          <w:rFonts w:eastAsia="DengXian" w:cs="Times New Roman"/>
          <w:sz w:val="22"/>
          <w:lang w:eastAsia="en-US"/>
          <w14:ligatures w14:val="standardContextual"/>
        </w:rPr>
        <w:t>Shirley Rietdyk</w:t>
      </w:r>
      <w:r w:rsidR="004A0BDC" w:rsidRPr="00F52245">
        <w:rPr>
          <w:rFonts w:eastAsia="DengXian" w:cs="Times New Roman"/>
          <w:sz w:val="22"/>
          <w:vertAlign w:val="superscript"/>
          <w:lang w:eastAsia="en-US"/>
          <w14:ligatures w14:val="standardContextual"/>
        </w:rPr>
        <w:t>1</w:t>
      </w:r>
      <w:r w:rsidR="004A0BDC" w:rsidRPr="00F52245">
        <w:rPr>
          <w:rFonts w:eastAsia="DengXian" w:cs="Times New Roman"/>
          <w:sz w:val="22"/>
          <w:lang w:eastAsia="en-US"/>
          <w14:ligatures w14:val="standardContextual"/>
        </w:rPr>
        <w:t xml:space="preserve"> &amp; Li-Shan Chou</w:t>
      </w:r>
      <w:r w:rsidR="004A0BDC" w:rsidRPr="00F52245">
        <w:rPr>
          <w:rFonts w:eastAsia="DengXian" w:cs="Times New Roman"/>
          <w:sz w:val="22"/>
          <w:vertAlign w:val="superscript"/>
          <w:lang w:eastAsia="en-US"/>
          <w14:ligatures w14:val="standardContextual"/>
        </w:rPr>
        <w:t>1,2</w:t>
      </w:r>
    </w:p>
    <w:p w14:paraId="7923C375" w14:textId="5086DABE" w:rsidR="00834004" w:rsidRPr="00F52245" w:rsidRDefault="00834004" w:rsidP="00834004">
      <w:pPr>
        <w:widowControl/>
        <w:spacing w:after="160" w:line="240" w:lineRule="auto"/>
        <w:rPr>
          <w:rFonts w:eastAsia="DengXian" w:cs="Times New Roman"/>
          <w:sz w:val="22"/>
          <w:lang w:eastAsia="en-US"/>
          <w14:ligatures w14:val="standardContextual"/>
        </w:rPr>
      </w:pPr>
      <w:r w:rsidRPr="00F52245">
        <w:rPr>
          <w:rFonts w:eastAsia="DengXian" w:cs="Times New Roman"/>
          <w:sz w:val="22"/>
          <w:vertAlign w:val="superscript"/>
          <w:lang w:eastAsia="en-US"/>
          <w14:ligatures w14:val="standardContextual"/>
        </w:rPr>
        <w:t>1</w:t>
      </w:r>
      <w:r w:rsidRPr="00F52245">
        <w:rPr>
          <w:rFonts w:eastAsia="DengXian" w:cs="Times New Roman"/>
          <w:sz w:val="22"/>
          <w:lang w:eastAsia="en-US"/>
          <w14:ligatures w14:val="standardContextual"/>
        </w:rPr>
        <w:t xml:space="preserve">Department of Health and Kinesiology, Purdue University, West Lafayette, IN, </w:t>
      </w:r>
      <w:r w:rsidR="005C39CD" w:rsidRPr="00F52245">
        <w:rPr>
          <w:rFonts w:eastAsia="DengXian" w:cs="Times New Roman"/>
          <w:sz w:val="22"/>
          <w:lang w:eastAsia="en-US"/>
          <w14:ligatures w14:val="standardContextual"/>
        </w:rPr>
        <w:t>USA</w:t>
      </w:r>
    </w:p>
    <w:p w14:paraId="42666E7D" w14:textId="55987DED" w:rsidR="004A0BDC" w:rsidRPr="00F52245" w:rsidRDefault="00834004" w:rsidP="004A0BDC">
      <w:pPr>
        <w:widowControl/>
        <w:spacing w:after="160" w:line="240" w:lineRule="auto"/>
        <w:rPr>
          <w:rFonts w:eastAsia="DengXian" w:cs="Times New Roman"/>
          <w:sz w:val="22"/>
          <w:lang w:eastAsia="en-US"/>
          <w14:ligatures w14:val="standardContextual"/>
        </w:rPr>
      </w:pPr>
      <w:r w:rsidRPr="00F52245">
        <w:rPr>
          <w:rFonts w:eastAsia="DengXian" w:cs="Times New Roman"/>
          <w:sz w:val="22"/>
          <w:vertAlign w:val="superscript"/>
          <w:lang w:eastAsia="en-US"/>
          <w14:ligatures w14:val="standardContextual"/>
        </w:rPr>
        <w:t>2</w:t>
      </w:r>
      <w:r w:rsidR="004A0BDC" w:rsidRPr="00F52245">
        <w:rPr>
          <w:rFonts w:eastAsia="DengXian" w:cs="Times New Roman"/>
          <w:sz w:val="22"/>
          <w:lang w:eastAsia="en-US"/>
          <w14:ligatures w14:val="standardContextual"/>
        </w:rPr>
        <w:t xml:space="preserve">Department of Kinesiology and Health, Iowa State University, Ames, IA, </w:t>
      </w:r>
      <w:r w:rsidR="005C39CD" w:rsidRPr="00F52245">
        <w:rPr>
          <w:rFonts w:eastAsia="DengXian" w:cs="Times New Roman"/>
          <w:sz w:val="22"/>
          <w:lang w:eastAsia="en-US"/>
          <w14:ligatures w14:val="standardContextual"/>
        </w:rPr>
        <w:t>USA</w:t>
      </w:r>
    </w:p>
    <w:p w14:paraId="6275E598" w14:textId="6D871A9B" w:rsidR="00CF69CA" w:rsidRPr="00B30920" w:rsidRDefault="004A0BDC" w:rsidP="005C39CD">
      <w:pPr>
        <w:pStyle w:val="NormalWeb"/>
        <w:rPr>
          <w:color w:val="EE0000"/>
          <w:sz w:val="22"/>
          <w:szCs w:val="22"/>
        </w:rPr>
      </w:pPr>
      <w:r w:rsidRPr="00F52245">
        <w:rPr>
          <w:b/>
          <w:bCs/>
          <w:sz w:val="22"/>
          <w:szCs w:val="22"/>
        </w:rPr>
        <w:t>Introduction</w:t>
      </w:r>
      <w:r w:rsidR="00267176" w:rsidRPr="00F52245">
        <w:rPr>
          <w:sz w:val="22"/>
          <w:szCs w:val="22"/>
        </w:rPr>
        <w:t xml:space="preserve">: </w:t>
      </w:r>
      <w:r w:rsidR="00F66F88">
        <w:rPr>
          <w:sz w:val="22"/>
          <w:szCs w:val="22"/>
        </w:rPr>
        <w:t>All</w:t>
      </w:r>
      <w:r w:rsidR="00082AEF" w:rsidRPr="00F52245">
        <w:rPr>
          <w:sz w:val="22"/>
          <w:szCs w:val="22"/>
        </w:rPr>
        <w:t xml:space="preserve"> abstract</w:t>
      </w:r>
      <w:r w:rsidR="00F66F88">
        <w:rPr>
          <w:sz w:val="22"/>
          <w:szCs w:val="22"/>
        </w:rPr>
        <w:t>s</w:t>
      </w:r>
      <w:r w:rsidR="00082AEF" w:rsidRPr="00F52245">
        <w:rPr>
          <w:sz w:val="22"/>
          <w:szCs w:val="22"/>
        </w:rPr>
        <w:t xml:space="preserve"> must follow the official 2026 ICMST template format. The </w:t>
      </w:r>
      <w:r w:rsidR="00F66F88">
        <w:rPr>
          <w:sz w:val="22"/>
          <w:szCs w:val="22"/>
        </w:rPr>
        <w:t>complete</w:t>
      </w:r>
      <w:r w:rsidR="00082AEF" w:rsidRPr="00F52245">
        <w:rPr>
          <w:sz w:val="22"/>
          <w:szCs w:val="22"/>
        </w:rPr>
        <w:t xml:space="preserve"> abstract (including </w:t>
      </w:r>
      <w:r w:rsidR="00F66F88">
        <w:rPr>
          <w:sz w:val="22"/>
          <w:szCs w:val="22"/>
        </w:rPr>
        <w:t xml:space="preserve">the </w:t>
      </w:r>
      <w:r w:rsidR="00082AEF" w:rsidRPr="00F52245">
        <w:rPr>
          <w:sz w:val="22"/>
          <w:szCs w:val="22"/>
        </w:rPr>
        <w:t>title, author</w:t>
      </w:r>
      <w:r w:rsidR="00A91147" w:rsidRPr="00F52245">
        <w:rPr>
          <w:sz w:val="22"/>
          <w:szCs w:val="22"/>
        </w:rPr>
        <w:t xml:space="preserve"> names</w:t>
      </w:r>
      <w:r w:rsidR="00082AEF" w:rsidRPr="00F52245">
        <w:rPr>
          <w:sz w:val="22"/>
          <w:szCs w:val="22"/>
        </w:rPr>
        <w:t xml:space="preserve">, </w:t>
      </w:r>
      <w:r w:rsidR="00F66F88">
        <w:rPr>
          <w:sz w:val="22"/>
          <w:szCs w:val="22"/>
        </w:rPr>
        <w:t xml:space="preserve">institutional </w:t>
      </w:r>
      <w:r w:rsidR="00082AEF" w:rsidRPr="00F52245">
        <w:rPr>
          <w:sz w:val="22"/>
          <w:szCs w:val="22"/>
        </w:rPr>
        <w:t>affiliations, body text</w:t>
      </w:r>
      <w:r w:rsidR="00511D20">
        <w:rPr>
          <w:sz w:val="22"/>
          <w:szCs w:val="22"/>
        </w:rPr>
        <w:t xml:space="preserve">, </w:t>
      </w:r>
      <w:r w:rsidR="00F66F88">
        <w:rPr>
          <w:sz w:val="22"/>
          <w:szCs w:val="22"/>
        </w:rPr>
        <w:t>and any</w:t>
      </w:r>
      <w:r w:rsidR="00511D20">
        <w:rPr>
          <w:sz w:val="22"/>
          <w:szCs w:val="22"/>
        </w:rPr>
        <w:t xml:space="preserve"> figures</w:t>
      </w:r>
      <w:r w:rsidR="00F66F88">
        <w:rPr>
          <w:sz w:val="22"/>
          <w:szCs w:val="22"/>
        </w:rPr>
        <w:t xml:space="preserve"> or </w:t>
      </w:r>
      <w:r w:rsidR="00511D20">
        <w:rPr>
          <w:sz w:val="22"/>
          <w:szCs w:val="22"/>
        </w:rPr>
        <w:t>tables</w:t>
      </w:r>
      <w:r w:rsidR="00082AEF" w:rsidRPr="00F52245">
        <w:rPr>
          <w:sz w:val="22"/>
          <w:szCs w:val="22"/>
        </w:rPr>
        <w:t xml:space="preserve">) must fit </w:t>
      </w:r>
      <w:r w:rsidR="00F66F88">
        <w:rPr>
          <w:sz w:val="22"/>
          <w:szCs w:val="22"/>
        </w:rPr>
        <w:t>within a</w:t>
      </w:r>
      <w:r w:rsidR="00082AEF" w:rsidRPr="00F52245">
        <w:rPr>
          <w:sz w:val="22"/>
          <w:szCs w:val="22"/>
        </w:rPr>
        <w:t xml:space="preserve"> </w:t>
      </w:r>
      <w:r w:rsidR="00F66F88">
        <w:rPr>
          <w:rStyle w:val="Strong"/>
          <w:rFonts w:eastAsiaTheme="majorEastAsia"/>
          <w:sz w:val="22"/>
          <w:szCs w:val="22"/>
        </w:rPr>
        <w:t>single</w:t>
      </w:r>
      <w:r w:rsidR="00082AEF" w:rsidRPr="00F52245">
        <w:rPr>
          <w:rStyle w:val="Strong"/>
          <w:rFonts w:eastAsiaTheme="majorEastAsia"/>
          <w:sz w:val="22"/>
          <w:szCs w:val="22"/>
        </w:rPr>
        <w:t xml:space="preserve"> </w:t>
      </w:r>
      <w:r w:rsidR="00F66F88">
        <w:rPr>
          <w:rStyle w:val="Strong"/>
          <w:rFonts w:eastAsiaTheme="majorEastAsia"/>
          <w:sz w:val="22"/>
          <w:szCs w:val="22"/>
        </w:rPr>
        <w:t xml:space="preserve">(1) </w:t>
      </w:r>
      <w:r w:rsidR="00082AEF" w:rsidRPr="00F52245">
        <w:rPr>
          <w:rStyle w:val="Strong"/>
          <w:rFonts w:eastAsiaTheme="majorEastAsia"/>
          <w:sz w:val="22"/>
          <w:szCs w:val="22"/>
        </w:rPr>
        <w:t>page</w:t>
      </w:r>
      <w:r w:rsidR="00082AEF" w:rsidRPr="00F52245">
        <w:rPr>
          <w:sz w:val="22"/>
          <w:szCs w:val="22"/>
        </w:rPr>
        <w:t>.</w:t>
      </w:r>
      <w:r w:rsidR="00A91147" w:rsidRPr="00F52245">
        <w:rPr>
          <w:sz w:val="22"/>
          <w:szCs w:val="22"/>
        </w:rPr>
        <w:t xml:space="preserve"> </w:t>
      </w:r>
      <w:r w:rsidR="00082AEF" w:rsidRPr="00F52245">
        <w:rPr>
          <w:sz w:val="22"/>
          <w:szCs w:val="22"/>
        </w:rPr>
        <w:t>Use Times New Roman 1</w:t>
      </w:r>
      <w:r w:rsidR="00F66F88">
        <w:rPr>
          <w:sz w:val="22"/>
          <w:szCs w:val="22"/>
        </w:rPr>
        <w:t>1-</w:t>
      </w:r>
      <w:r w:rsidR="00082AEF" w:rsidRPr="00F52245">
        <w:rPr>
          <w:sz w:val="22"/>
          <w:szCs w:val="22"/>
        </w:rPr>
        <w:t>pt</w:t>
      </w:r>
      <w:r w:rsidR="00F66F88">
        <w:rPr>
          <w:sz w:val="22"/>
          <w:szCs w:val="22"/>
        </w:rPr>
        <w:t xml:space="preserve"> font,</w:t>
      </w:r>
      <w:r w:rsidR="00BC4E2A">
        <w:rPr>
          <w:sz w:val="22"/>
          <w:szCs w:val="22"/>
        </w:rPr>
        <w:t xml:space="preserve"> </w:t>
      </w:r>
      <w:r w:rsidR="00A91147" w:rsidRPr="00F52245">
        <w:rPr>
          <w:sz w:val="22"/>
          <w:szCs w:val="22"/>
        </w:rPr>
        <w:t>s</w:t>
      </w:r>
      <w:r w:rsidR="00082AEF" w:rsidRPr="00F52245">
        <w:rPr>
          <w:sz w:val="22"/>
          <w:szCs w:val="22"/>
        </w:rPr>
        <w:t>ingle-spaced</w:t>
      </w:r>
      <w:r w:rsidR="00F66F88">
        <w:rPr>
          <w:sz w:val="22"/>
          <w:szCs w:val="22"/>
        </w:rPr>
        <w:t>,</w:t>
      </w:r>
      <w:r w:rsidR="00A91147" w:rsidRPr="00F52245">
        <w:rPr>
          <w:sz w:val="22"/>
          <w:szCs w:val="22"/>
        </w:rPr>
        <w:t xml:space="preserve"> with s</w:t>
      </w:r>
      <w:r w:rsidR="00082AEF" w:rsidRPr="00F52245">
        <w:rPr>
          <w:sz w:val="22"/>
          <w:szCs w:val="22"/>
        </w:rPr>
        <w:t>tandard 1-inch margins on all sides.</w:t>
      </w:r>
      <w:r w:rsidR="00A91147" w:rsidRPr="00F52245">
        <w:rPr>
          <w:sz w:val="22"/>
          <w:szCs w:val="22"/>
        </w:rPr>
        <w:t xml:space="preserve"> </w:t>
      </w:r>
      <w:r w:rsidR="00082AEF" w:rsidRPr="00F52245">
        <w:rPr>
          <w:sz w:val="22"/>
          <w:szCs w:val="22"/>
        </w:rPr>
        <w:t>Do not include page numbers, headers, or footers.</w:t>
      </w:r>
      <w:r w:rsidR="00A91147" w:rsidRPr="00F52245">
        <w:rPr>
          <w:sz w:val="22"/>
          <w:szCs w:val="22"/>
        </w:rPr>
        <w:t xml:space="preserve"> The title </w:t>
      </w:r>
      <w:r w:rsidR="00F66F88">
        <w:rPr>
          <w:sz w:val="22"/>
          <w:szCs w:val="22"/>
        </w:rPr>
        <w:t>must</w:t>
      </w:r>
      <w:r w:rsidR="00A91147" w:rsidRPr="00F52245">
        <w:rPr>
          <w:sz w:val="22"/>
          <w:szCs w:val="22"/>
        </w:rPr>
        <w:t xml:space="preserve"> be </w:t>
      </w:r>
      <w:r w:rsidR="005C39CD" w:rsidRPr="00F52245">
        <w:rPr>
          <w:rFonts w:hAnsi="Symbol"/>
          <w:sz w:val="22"/>
          <w:szCs w:val="22"/>
        </w:rPr>
        <w:t>c</w:t>
      </w:r>
      <w:r w:rsidR="005C39CD" w:rsidRPr="00F52245">
        <w:rPr>
          <w:sz w:val="22"/>
          <w:szCs w:val="22"/>
        </w:rPr>
        <w:t xml:space="preserve">entered at the top of the page </w:t>
      </w:r>
      <w:r w:rsidR="00F66F88">
        <w:rPr>
          <w:sz w:val="22"/>
          <w:szCs w:val="22"/>
        </w:rPr>
        <w:t>in</w:t>
      </w:r>
      <w:r w:rsidR="005C39CD" w:rsidRPr="00F52245">
        <w:rPr>
          <w:sz w:val="22"/>
          <w:szCs w:val="22"/>
        </w:rPr>
        <w:t xml:space="preserve"> bold fo</w:t>
      </w:r>
      <w:r w:rsidR="00F66F88">
        <w:rPr>
          <w:sz w:val="22"/>
          <w:szCs w:val="22"/>
        </w:rPr>
        <w:t>nt</w:t>
      </w:r>
      <w:r w:rsidR="005C39CD" w:rsidRPr="00F52245">
        <w:rPr>
          <w:sz w:val="22"/>
          <w:szCs w:val="22"/>
        </w:rPr>
        <w:t xml:space="preserve">. </w:t>
      </w:r>
      <w:r w:rsidR="00F66F88">
        <w:rPr>
          <w:sz w:val="22"/>
          <w:szCs w:val="22"/>
        </w:rPr>
        <w:t>A</w:t>
      </w:r>
      <w:r w:rsidR="005C39CD" w:rsidRPr="00F52245">
        <w:rPr>
          <w:sz w:val="22"/>
          <w:szCs w:val="22"/>
        </w:rPr>
        <w:t>uthor</w:t>
      </w:r>
      <w:r w:rsidR="009E1634">
        <w:rPr>
          <w:sz w:val="22"/>
          <w:szCs w:val="22"/>
        </w:rPr>
        <w:t xml:space="preserve"> names should be listed</w:t>
      </w:r>
      <w:r w:rsidR="005C39CD" w:rsidRPr="00F52245">
        <w:rPr>
          <w:sz w:val="22"/>
          <w:szCs w:val="22"/>
        </w:rPr>
        <w:t xml:space="preserve"> directly below the title</w:t>
      </w:r>
      <w:r w:rsidR="009E1634">
        <w:rPr>
          <w:sz w:val="22"/>
          <w:szCs w:val="22"/>
        </w:rPr>
        <w:t>, with</w:t>
      </w:r>
      <w:r w:rsidR="005C39CD" w:rsidRPr="00F52245">
        <w:rPr>
          <w:sz w:val="22"/>
          <w:szCs w:val="22"/>
        </w:rPr>
        <w:t xml:space="preserve"> superscript numbers indicat</w:t>
      </w:r>
      <w:r w:rsidR="009E1634">
        <w:rPr>
          <w:sz w:val="22"/>
          <w:szCs w:val="22"/>
        </w:rPr>
        <w:t>ing</w:t>
      </w:r>
      <w:r w:rsidR="005C39CD" w:rsidRPr="00F52245">
        <w:rPr>
          <w:sz w:val="22"/>
          <w:szCs w:val="22"/>
        </w:rPr>
        <w:t xml:space="preserve"> institutional affiliations. Affiliations should include Department, Institution, City/State, Country.</w:t>
      </w:r>
      <w:r w:rsidR="00F83BF5">
        <w:rPr>
          <w:sz w:val="22"/>
          <w:szCs w:val="22"/>
        </w:rPr>
        <w:t xml:space="preserve"> </w:t>
      </w:r>
      <w:r w:rsidR="00BB18C4" w:rsidRPr="00B30920">
        <w:rPr>
          <w:color w:val="EE0000"/>
          <w:sz w:val="22"/>
          <w:szCs w:val="22"/>
        </w:rPr>
        <w:t>A</w:t>
      </w:r>
      <w:r w:rsidR="009E1634" w:rsidRPr="00B30920">
        <w:rPr>
          <w:color w:val="EE0000"/>
          <w:sz w:val="22"/>
          <w:szCs w:val="22"/>
        </w:rPr>
        <w:t>bstract must be submitted as a</w:t>
      </w:r>
      <w:r w:rsidR="00BB18C4" w:rsidRPr="00B30920">
        <w:rPr>
          <w:b/>
          <w:bCs/>
          <w:color w:val="EE0000"/>
          <w:sz w:val="22"/>
          <w:szCs w:val="22"/>
        </w:rPr>
        <w:t xml:space="preserve"> PDF </w:t>
      </w:r>
      <w:r w:rsidR="009E1634" w:rsidRPr="00B30920">
        <w:rPr>
          <w:color w:val="EE0000"/>
          <w:sz w:val="22"/>
          <w:szCs w:val="22"/>
        </w:rPr>
        <w:t>file</w:t>
      </w:r>
      <w:r w:rsidR="009E1634" w:rsidRPr="00B30920">
        <w:rPr>
          <w:b/>
          <w:bCs/>
          <w:color w:val="EE0000"/>
          <w:sz w:val="22"/>
          <w:szCs w:val="22"/>
        </w:rPr>
        <w:t>.</w:t>
      </w:r>
      <w:r w:rsidR="00B30920" w:rsidRPr="00B30920">
        <w:rPr>
          <w:b/>
          <w:bCs/>
          <w:color w:val="EE0000"/>
          <w:sz w:val="22"/>
          <w:szCs w:val="22"/>
        </w:rPr>
        <w:t xml:space="preserve"> </w:t>
      </w:r>
      <w:r w:rsidR="00B30920" w:rsidRPr="00B30920">
        <w:rPr>
          <w:color w:val="EE0000"/>
          <w:sz w:val="22"/>
          <w:szCs w:val="22"/>
        </w:rPr>
        <w:t xml:space="preserve">The PDF file </w:t>
      </w:r>
      <w:r w:rsidR="00B30920" w:rsidRPr="00B30920">
        <w:rPr>
          <w:color w:val="EE0000"/>
          <w:sz w:val="22"/>
          <w:szCs w:val="22"/>
        </w:rPr>
        <w:t xml:space="preserve">should be </w:t>
      </w:r>
      <w:r w:rsidR="00B30920" w:rsidRPr="00B30920">
        <w:rPr>
          <w:color w:val="EE0000"/>
          <w:sz w:val="22"/>
          <w:szCs w:val="22"/>
        </w:rPr>
        <w:t>named</w:t>
      </w:r>
      <w:r w:rsidR="00B30920" w:rsidRPr="00B30920">
        <w:rPr>
          <w:color w:val="EE0000"/>
          <w:sz w:val="22"/>
          <w:szCs w:val="22"/>
        </w:rPr>
        <w:t>:</w:t>
      </w:r>
      <w:r w:rsidR="00B30920" w:rsidRPr="00B30920">
        <w:rPr>
          <w:b/>
          <w:bCs/>
          <w:color w:val="EE0000"/>
          <w:sz w:val="22"/>
          <w:szCs w:val="22"/>
        </w:rPr>
        <w:t> Author's Last Name, First Name #.PDF. </w:t>
      </w:r>
      <w:r w:rsidR="00B30920" w:rsidRPr="00B30920">
        <w:rPr>
          <w:color w:val="EE0000"/>
          <w:sz w:val="22"/>
          <w:szCs w:val="22"/>
        </w:rPr>
        <w:t xml:space="preserve">Where # indicates the count if more than on abstract is submitted by the </w:t>
      </w:r>
      <w:r w:rsidR="00B30920" w:rsidRPr="00B30920">
        <w:rPr>
          <w:color w:val="EE0000"/>
          <w:sz w:val="22"/>
          <w:szCs w:val="22"/>
        </w:rPr>
        <w:t xml:space="preserve">same </w:t>
      </w:r>
      <w:r w:rsidR="00B30920" w:rsidRPr="00B30920">
        <w:rPr>
          <w:color w:val="EE0000"/>
          <w:sz w:val="22"/>
          <w:szCs w:val="22"/>
        </w:rPr>
        <w:t>author</w:t>
      </w:r>
      <w:r w:rsidR="00B30920" w:rsidRPr="00B30920">
        <w:rPr>
          <w:color w:val="EE0000"/>
          <w:sz w:val="22"/>
          <w:szCs w:val="22"/>
        </w:rPr>
        <w:t>.</w:t>
      </w:r>
    </w:p>
    <w:p w14:paraId="37464907" w14:textId="0D9901BB" w:rsidR="00CF69CA" w:rsidRPr="00F52245" w:rsidRDefault="004A0BDC" w:rsidP="00CF69CA">
      <w:pPr>
        <w:pStyle w:val="NormalWeb"/>
        <w:rPr>
          <w:sz w:val="22"/>
          <w:szCs w:val="22"/>
        </w:rPr>
      </w:pPr>
      <w:r w:rsidRPr="00F52245">
        <w:rPr>
          <w:b/>
          <w:bCs/>
          <w:sz w:val="22"/>
          <w:szCs w:val="22"/>
        </w:rPr>
        <w:t>Methods</w:t>
      </w:r>
      <w:r w:rsidR="00267176" w:rsidRPr="00F52245">
        <w:rPr>
          <w:sz w:val="22"/>
          <w:szCs w:val="22"/>
        </w:rPr>
        <w:t xml:space="preserve">: </w:t>
      </w:r>
      <w:r w:rsidR="00CF69CA" w:rsidRPr="00F52245">
        <w:rPr>
          <w:sz w:val="22"/>
          <w:szCs w:val="22"/>
        </w:rPr>
        <w:t xml:space="preserve">The abstract must use the following </w:t>
      </w:r>
      <w:r w:rsidR="00CF69CA" w:rsidRPr="00F52245">
        <w:rPr>
          <w:rStyle w:val="Strong"/>
          <w:rFonts w:eastAsiaTheme="majorEastAsia"/>
          <w:b w:val="0"/>
          <w:bCs w:val="0"/>
          <w:sz w:val="22"/>
          <w:szCs w:val="22"/>
        </w:rPr>
        <w:t>structured headings</w:t>
      </w:r>
      <w:r w:rsidR="00CF69CA" w:rsidRPr="00F52245">
        <w:rPr>
          <w:sz w:val="22"/>
          <w:szCs w:val="22"/>
        </w:rPr>
        <w:t xml:space="preserve"> in bold – </w:t>
      </w:r>
      <w:r w:rsidR="00CF69CA" w:rsidRPr="00F52245">
        <w:rPr>
          <w:b/>
          <w:bCs/>
          <w:sz w:val="22"/>
          <w:szCs w:val="22"/>
        </w:rPr>
        <w:t>Introduction</w:t>
      </w:r>
      <w:r w:rsidR="00CF69CA" w:rsidRPr="00F52245">
        <w:rPr>
          <w:sz w:val="22"/>
          <w:szCs w:val="22"/>
        </w:rPr>
        <w:t xml:space="preserve">, </w:t>
      </w:r>
      <w:r w:rsidR="00CF69CA" w:rsidRPr="00F52245">
        <w:rPr>
          <w:b/>
          <w:bCs/>
          <w:sz w:val="22"/>
          <w:szCs w:val="22"/>
        </w:rPr>
        <w:t>Methods</w:t>
      </w:r>
      <w:r w:rsidR="00CF69CA" w:rsidRPr="00F52245">
        <w:rPr>
          <w:sz w:val="22"/>
          <w:szCs w:val="22"/>
        </w:rPr>
        <w:t xml:space="preserve">, </w:t>
      </w:r>
      <w:r w:rsidR="00CF69CA" w:rsidRPr="00F52245">
        <w:rPr>
          <w:b/>
          <w:bCs/>
          <w:sz w:val="22"/>
          <w:szCs w:val="22"/>
        </w:rPr>
        <w:t>Results</w:t>
      </w:r>
      <w:r w:rsidR="00CF69CA" w:rsidRPr="00F52245">
        <w:rPr>
          <w:sz w:val="22"/>
          <w:szCs w:val="22"/>
        </w:rPr>
        <w:t xml:space="preserve">, </w:t>
      </w:r>
      <w:r w:rsidR="00CF69CA" w:rsidRPr="00F52245">
        <w:rPr>
          <w:b/>
          <w:bCs/>
          <w:sz w:val="22"/>
          <w:szCs w:val="22"/>
        </w:rPr>
        <w:t>Discussion</w:t>
      </w:r>
      <w:r w:rsidR="00CF69CA" w:rsidRPr="00F52245">
        <w:rPr>
          <w:sz w:val="22"/>
          <w:szCs w:val="22"/>
        </w:rPr>
        <w:t xml:space="preserve">, </w:t>
      </w:r>
      <w:r w:rsidR="00CF69CA" w:rsidRPr="00F52245">
        <w:rPr>
          <w:b/>
          <w:bCs/>
          <w:sz w:val="22"/>
          <w:szCs w:val="22"/>
        </w:rPr>
        <w:t>References</w:t>
      </w:r>
      <w:r w:rsidR="00CF69CA" w:rsidRPr="00F52245">
        <w:rPr>
          <w:sz w:val="22"/>
          <w:szCs w:val="22"/>
        </w:rPr>
        <w:t xml:space="preserve">, and/or </w:t>
      </w:r>
      <w:r w:rsidR="00CF69CA" w:rsidRPr="00F52245">
        <w:rPr>
          <w:b/>
          <w:bCs/>
          <w:sz w:val="22"/>
          <w:szCs w:val="22"/>
        </w:rPr>
        <w:t>Acknowledgement</w:t>
      </w:r>
      <w:r w:rsidR="00CF69CA" w:rsidRPr="00F52245">
        <w:rPr>
          <w:sz w:val="22"/>
          <w:szCs w:val="22"/>
        </w:rPr>
        <w:t xml:space="preserve"> - followed by a colon. Introduction should clearly state the problem or research gap, provide brief background context, and end with a clear purpose statement or hypothesis. Methods should be concise but sufficiently detailed for scientific clarity.</w:t>
      </w:r>
    </w:p>
    <w:p w14:paraId="295D96FB" w14:textId="4EB65D6C" w:rsidR="00A91147" w:rsidRPr="00F52245" w:rsidRDefault="004A0BDC" w:rsidP="00CF69CA">
      <w:pPr>
        <w:pStyle w:val="NormalWeb"/>
        <w:rPr>
          <w:sz w:val="22"/>
          <w:szCs w:val="22"/>
        </w:rPr>
      </w:pPr>
      <w:r w:rsidRPr="00F52245">
        <w:rPr>
          <w:b/>
          <w:bCs/>
          <w:sz w:val="22"/>
          <w:szCs w:val="22"/>
        </w:rPr>
        <w:t>Results</w:t>
      </w:r>
      <w:r w:rsidR="00267176" w:rsidRPr="00F52245">
        <w:rPr>
          <w:sz w:val="22"/>
          <w:szCs w:val="22"/>
        </w:rPr>
        <w:t xml:space="preserve">: </w:t>
      </w:r>
      <w:r w:rsidR="00CF69CA" w:rsidRPr="00F52245">
        <w:rPr>
          <w:sz w:val="22"/>
          <w:szCs w:val="22"/>
        </w:rPr>
        <w:t>Present key findings only and include relevant statistical results</w:t>
      </w:r>
      <w:r w:rsidR="00F52245">
        <w:rPr>
          <w:sz w:val="22"/>
          <w:szCs w:val="22"/>
        </w:rPr>
        <w:t>. Figures or Tables are</w:t>
      </w:r>
      <w:r w:rsidR="00511D20">
        <w:rPr>
          <w:sz w:val="22"/>
          <w:szCs w:val="22"/>
        </w:rPr>
        <w:t xml:space="preserve"> allowed</w:t>
      </w:r>
      <w:r w:rsidR="00BC4E2A">
        <w:rPr>
          <w:sz w:val="22"/>
          <w:szCs w:val="22"/>
        </w:rPr>
        <w:t xml:space="preserve"> </w:t>
      </w:r>
      <w:proofErr w:type="gramStart"/>
      <w:r w:rsidR="00BC4E2A">
        <w:rPr>
          <w:sz w:val="22"/>
          <w:szCs w:val="22"/>
        </w:rPr>
        <w:t>as long as</w:t>
      </w:r>
      <w:proofErr w:type="gramEnd"/>
      <w:r w:rsidR="00BC4E2A">
        <w:rPr>
          <w:sz w:val="22"/>
          <w:szCs w:val="22"/>
        </w:rPr>
        <w:t xml:space="preserve"> they fit into the one-page abstract</w:t>
      </w:r>
      <w:r w:rsidR="00511D20">
        <w:rPr>
          <w:sz w:val="22"/>
          <w:szCs w:val="22"/>
        </w:rPr>
        <w:t>.</w:t>
      </w:r>
    </w:p>
    <w:p w14:paraId="312F7DD0" w14:textId="6615CF50" w:rsidR="002D13BC" w:rsidRPr="00F52245" w:rsidRDefault="004A0BDC" w:rsidP="00F52245">
      <w:pPr>
        <w:pStyle w:val="NormalWeb"/>
        <w:rPr>
          <w:sz w:val="22"/>
          <w:szCs w:val="22"/>
        </w:rPr>
      </w:pPr>
      <w:r w:rsidRPr="00F52245">
        <w:rPr>
          <w:b/>
          <w:bCs/>
          <w:sz w:val="22"/>
          <w:szCs w:val="22"/>
        </w:rPr>
        <w:t>Discussion</w:t>
      </w:r>
      <w:r w:rsidR="00267176" w:rsidRPr="00F52245">
        <w:rPr>
          <w:sz w:val="22"/>
          <w:szCs w:val="22"/>
        </w:rPr>
        <w:t xml:space="preserve">: </w:t>
      </w:r>
      <w:r w:rsidR="00CF69CA" w:rsidRPr="00F52245">
        <w:rPr>
          <w:sz w:val="22"/>
          <w:szCs w:val="22"/>
        </w:rPr>
        <w:t xml:space="preserve">Interpret major findings and </w:t>
      </w:r>
      <w:r w:rsidR="00F52245" w:rsidRPr="00F52245">
        <w:rPr>
          <w:sz w:val="22"/>
          <w:szCs w:val="22"/>
        </w:rPr>
        <w:t>e</w:t>
      </w:r>
      <w:r w:rsidR="00CF69CA" w:rsidRPr="00F52245">
        <w:rPr>
          <w:sz w:val="22"/>
          <w:szCs w:val="22"/>
        </w:rPr>
        <w:t>xplain significance and implications.</w:t>
      </w:r>
      <w:r w:rsidR="00F52245" w:rsidRPr="00F52245">
        <w:rPr>
          <w:sz w:val="22"/>
          <w:szCs w:val="22"/>
        </w:rPr>
        <w:t xml:space="preserve"> </w:t>
      </w:r>
      <w:r w:rsidR="00CF69CA" w:rsidRPr="00F52245">
        <w:rPr>
          <w:sz w:val="22"/>
          <w:szCs w:val="22"/>
        </w:rPr>
        <w:t>Keep conclusions concise and evidence-based.</w:t>
      </w:r>
    </w:p>
    <w:p w14:paraId="1AB56B5A" w14:textId="2CF74611" w:rsidR="00F52245" w:rsidRPr="00F52245" w:rsidRDefault="00A91147" w:rsidP="00F52245">
      <w:pPr>
        <w:pStyle w:val="References"/>
        <w:numPr>
          <w:ilvl w:val="0"/>
          <w:numId w:val="0"/>
        </w:numPr>
        <w:ind w:left="357" w:hanging="357"/>
        <w:rPr>
          <w:rFonts w:eastAsia="Times New Roman"/>
          <w:sz w:val="22"/>
          <w:szCs w:val="22"/>
        </w:rPr>
      </w:pPr>
      <w:r w:rsidRPr="00F52245">
        <w:rPr>
          <w:b/>
          <w:bCs/>
          <w:sz w:val="22"/>
          <w:szCs w:val="22"/>
        </w:rPr>
        <w:t xml:space="preserve">Reference: </w:t>
      </w:r>
      <w:r w:rsidR="00F52245" w:rsidRPr="00CA0CDC">
        <w:rPr>
          <w:sz w:val="22"/>
          <w:szCs w:val="22"/>
        </w:rPr>
        <w:t>1</w:t>
      </w:r>
      <w:r w:rsidR="00F52245" w:rsidRPr="00CA0CDC">
        <w:rPr>
          <w:rFonts w:eastAsia="Times New Roman"/>
          <w:sz w:val="22"/>
          <w:szCs w:val="22"/>
        </w:rPr>
        <w:t>.</w:t>
      </w:r>
      <w:r w:rsidR="00F52245" w:rsidRPr="00F52245">
        <w:rPr>
          <w:rFonts w:eastAsia="Times New Roman"/>
          <w:sz w:val="22"/>
          <w:szCs w:val="22"/>
        </w:rPr>
        <w:t xml:space="preserve"> Ricci et al. (2007). J </w:t>
      </w:r>
      <w:proofErr w:type="spellStart"/>
      <w:r w:rsidR="00F52245" w:rsidRPr="00F52245">
        <w:rPr>
          <w:rFonts w:eastAsia="Times New Roman"/>
          <w:sz w:val="22"/>
          <w:szCs w:val="22"/>
        </w:rPr>
        <w:t>Occup</w:t>
      </w:r>
      <w:proofErr w:type="spellEnd"/>
      <w:r w:rsidR="00F52245" w:rsidRPr="00F52245">
        <w:rPr>
          <w:rFonts w:eastAsia="Times New Roman"/>
          <w:sz w:val="22"/>
          <w:szCs w:val="22"/>
        </w:rPr>
        <w:t xml:space="preserve"> Environ Med, 49(1): 1-10. </w:t>
      </w:r>
      <w:r w:rsidR="00F52245" w:rsidRPr="00CA0CDC">
        <w:rPr>
          <w:rFonts w:eastAsia="Times New Roman"/>
          <w:sz w:val="22"/>
          <w:szCs w:val="22"/>
        </w:rPr>
        <w:t>2.</w:t>
      </w:r>
      <w:r w:rsidR="00F52245" w:rsidRPr="00F52245">
        <w:rPr>
          <w:rFonts w:eastAsia="Times New Roman"/>
          <w:sz w:val="22"/>
          <w:szCs w:val="22"/>
        </w:rPr>
        <w:t xml:space="preserve"> Barbieri et al. (2016) Gait Posture, 43: 270-274.</w:t>
      </w:r>
    </w:p>
    <w:p w14:paraId="564906A0" w14:textId="77777777" w:rsidR="00A91147" w:rsidRPr="00F52245" w:rsidRDefault="00A91147" w:rsidP="00A91147">
      <w:pPr>
        <w:spacing w:line="240" w:lineRule="auto"/>
        <w:jc w:val="both"/>
        <w:rPr>
          <w:rFonts w:cs="Times New Roman"/>
          <w:b/>
          <w:bCs/>
          <w:sz w:val="22"/>
        </w:rPr>
      </w:pPr>
    </w:p>
    <w:p w14:paraId="7540249E" w14:textId="206D8F38" w:rsidR="00A91147" w:rsidRPr="00BE716B" w:rsidRDefault="00A91147" w:rsidP="00A91147">
      <w:pPr>
        <w:spacing w:line="240" w:lineRule="auto"/>
        <w:jc w:val="both"/>
        <w:rPr>
          <w:rFonts w:cs="Times New Roman"/>
          <w:sz w:val="22"/>
        </w:rPr>
      </w:pPr>
      <w:r w:rsidRPr="00F52245">
        <w:rPr>
          <w:rFonts w:cs="Times New Roman"/>
          <w:b/>
          <w:bCs/>
          <w:sz w:val="22"/>
        </w:rPr>
        <w:t xml:space="preserve">Acknowledgement: </w:t>
      </w:r>
      <w:r w:rsidR="00BE716B" w:rsidRPr="00BE716B">
        <w:rPr>
          <w:rFonts w:cs="Times New Roman"/>
          <w:sz w:val="22"/>
        </w:rPr>
        <w:t>Provide as needed.</w:t>
      </w:r>
    </w:p>
    <w:p w14:paraId="327CE8D6" w14:textId="77777777" w:rsidR="00A91147" w:rsidRPr="00BE716B" w:rsidRDefault="00A91147">
      <w:pPr>
        <w:jc w:val="both"/>
        <w:rPr>
          <w:rFonts w:cs="Times New Roman"/>
          <w:sz w:val="22"/>
        </w:rPr>
      </w:pPr>
    </w:p>
    <w:p w14:paraId="4CBBCC2E" w14:textId="77777777" w:rsidR="00F52245" w:rsidRPr="00F52245" w:rsidRDefault="00F52245">
      <w:pPr>
        <w:jc w:val="both"/>
        <w:rPr>
          <w:rFonts w:cs="Times New Roman"/>
          <w:sz w:val="22"/>
        </w:rPr>
      </w:pPr>
    </w:p>
    <w:sectPr w:rsidR="00F52245" w:rsidRPr="00F52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1B9"/>
    <w:multiLevelType w:val="multilevel"/>
    <w:tmpl w:val="518A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D795E"/>
    <w:multiLevelType w:val="hybridMultilevel"/>
    <w:tmpl w:val="89F86214"/>
    <w:lvl w:ilvl="0" w:tplc="32F67C0E">
      <w:start w:val="1"/>
      <w:numFmt w:val="decimal"/>
      <w:pStyle w:val="References"/>
      <w:lvlText w:val="[%1]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3452E"/>
    <w:multiLevelType w:val="multilevel"/>
    <w:tmpl w:val="906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268148">
    <w:abstractNumId w:val="0"/>
  </w:num>
  <w:num w:numId="2" w16cid:durableId="2104373942">
    <w:abstractNumId w:val="2"/>
  </w:num>
  <w:num w:numId="3" w16cid:durableId="25127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98"/>
    <w:rsid w:val="00062F48"/>
    <w:rsid w:val="00082AEF"/>
    <w:rsid w:val="001F1A3D"/>
    <w:rsid w:val="00267176"/>
    <w:rsid w:val="002D13BC"/>
    <w:rsid w:val="002D2AA3"/>
    <w:rsid w:val="003273B1"/>
    <w:rsid w:val="003A6C15"/>
    <w:rsid w:val="004A0BDC"/>
    <w:rsid w:val="00511D20"/>
    <w:rsid w:val="005C39CD"/>
    <w:rsid w:val="005C591C"/>
    <w:rsid w:val="006306F4"/>
    <w:rsid w:val="00677224"/>
    <w:rsid w:val="006D69A2"/>
    <w:rsid w:val="00732849"/>
    <w:rsid w:val="00827CA6"/>
    <w:rsid w:val="00834004"/>
    <w:rsid w:val="008D269C"/>
    <w:rsid w:val="00986EF6"/>
    <w:rsid w:val="009B367C"/>
    <w:rsid w:val="009B77BE"/>
    <w:rsid w:val="009E1634"/>
    <w:rsid w:val="00A20857"/>
    <w:rsid w:val="00A91147"/>
    <w:rsid w:val="00B14527"/>
    <w:rsid w:val="00B30920"/>
    <w:rsid w:val="00B706F2"/>
    <w:rsid w:val="00BB18C4"/>
    <w:rsid w:val="00BC4E2A"/>
    <w:rsid w:val="00BE716B"/>
    <w:rsid w:val="00CA0CDC"/>
    <w:rsid w:val="00CA4BCF"/>
    <w:rsid w:val="00CF69CA"/>
    <w:rsid w:val="00D06198"/>
    <w:rsid w:val="00D15EE1"/>
    <w:rsid w:val="00DD696C"/>
    <w:rsid w:val="00F52245"/>
    <w:rsid w:val="00F66F88"/>
    <w:rsid w:val="00F83BF5"/>
    <w:rsid w:val="00FA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B834"/>
  <w15:chartTrackingRefBased/>
  <w15:docId w15:val="{6E1198AA-0663-4133-A056-2A506072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2AA3"/>
    <w:pPr>
      <w:widowControl w:val="0"/>
      <w:spacing w:after="0" w:line="480" w:lineRule="auto"/>
      <w:jc w:val="center"/>
    </w:pPr>
    <w:rPr>
      <w:rFonts w:ascii="Times New Roman" w:hAnsi="Times New Roman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F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F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F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F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F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F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F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F98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F98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F98"/>
    <w:rPr>
      <w:rFonts w:eastAsiaTheme="majorEastAsia" w:cstheme="majorBidi"/>
      <w:color w:val="0F4761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F98"/>
    <w:rPr>
      <w:rFonts w:eastAsiaTheme="majorEastAsia" w:cstheme="majorBidi"/>
      <w:i/>
      <w:iCs/>
      <w:color w:val="0F4761" w:themeColor="accent1" w:themeShade="BF"/>
      <w:sz w:val="21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F98"/>
    <w:rPr>
      <w:rFonts w:eastAsiaTheme="majorEastAsia" w:cstheme="majorBidi"/>
      <w:color w:val="0F4761" w:themeColor="accent1" w:themeShade="BF"/>
      <w:sz w:val="2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F98"/>
    <w:rPr>
      <w:rFonts w:eastAsiaTheme="majorEastAsia" w:cstheme="majorBidi"/>
      <w:i/>
      <w:iCs/>
      <w:color w:val="595959" w:themeColor="text1" w:themeTint="A6"/>
      <w:sz w:val="21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F98"/>
    <w:rPr>
      <w:rFonts w:eastAsiaTheme="majorEastAsia" w:cstheme="majorBidi"/>
      <w:color w:val="595959" w:themeColor="text1" w:themeTint="A6"/>
      <w:sz w:val="21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F98"/>
    <w:rPr>
      <w:rFonts w:eastAsiaTheme="majorEastAsia" w:cstheme="majorBidi"/>
      <w:i/>
      <w:iCs/>
      <w:color w:val="272727" w:themeColor="text1" w:themeTint="D8"/>
      <w:sz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F98"/>
    <w:rPr>
      <w:rFonts w:eastAsiaTheme="majorEastAsia" w:cstheme="majorBidi"/>
      <w:color w:val="272727" w:themeColor="text1" w:themeTint="D8"/>
      <w:sz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A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F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F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F98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A6F9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F98"/>
    <w:rPr>
      <w:rFonts w:ascii="Times New Roman" w:hAnsi="Times New Roman"/>
      <w:i/>
      <w:iCs/>
      <w:color w:val="404040" w:themeColor="text1" w:themeTint="BF"/>
      <w:sz w:val="21"/>
      <w14:ligatures w14:val="none"/>
    </w:rPr>
  </w:style>
  <w:style w:type="paragraph" w:styleId="ListParagraph">
    <w:name w:val="List Paragraph"/>
    <w:basedOn w:val="Normal"/>
    <w:uiPriority w:val="34"/>
    <w:qFormat/>
    <w:rsid w:val="00FA6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F98"/>
    <w:rPr>
      <w:rFonts w:ascii="Times New Roman" w:hAnsi="Times New Roman"/>
      <w:i/>
      <w:iCs/>
      <w:color w:val="0F4761" w:themeColor="accent1" w:themeShade="BF"/>
      <w:sz w:val="21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A6F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2AEF"/>
    <w:pPr>
      <w:widowControl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82AEF"/>
    <w:rPr>
      <w:b/>
      <w:bCs/>
    </w:rPr>
  </w:style>
  <w:style w:type="paragraph" w:customStyle="1" w:styleId="References">
    <w:name w:val="References"/>
    <w:basedOn w:val="Normal"/>
    <w:qFormat/>
    <w:rsid w:val="00F52245"/>
    <w:pPr>
      <w:widowControl/>
      <w:numPr>
        <w:numId w:val="3"/>
      </w:numPr>
      <w:spacing w:line="240" w:lineRule="auto"/>
      <w:ind w:left="357" w:hanging="357"/>
      <w:jc w:val="both"/>
    </w:pPr>
    <w:rPr>
      <w:rFonts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275</Words>
  <Characters>1648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jinfeng li</dc:creator>
  <cp:keywords/>
  <dc:description/>
  <cp:lastModifiedBy>Chou, Li-Shan [HHSCI]</cp:lastModifiedBy>
  <cp:revision>9</cp:revision>
  <dcterms:created xsi:type="dcterms:W3CDTF">2026-02-24T14:54:00Z</dcterms:created>
  <dcterms:modified xsi:type="dcterms:W3CDTF">2026-03-03T16:28:00Z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a8e4e9dd-f12a-4b62-bee8-70a0b9cf04f4</vt:lpwstr>
  </property>
</Properties>
</file>